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483" w:rsidRDefault="00B05483" w:rsidP="00B05483">
      <w:pPr>
        <w:pStyle w:val="a5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МУНИЦИПАЛЬНОГО ОБРАЗОВАНИЯ</w:t>
      </w:r>
    </w:p>
    <w:p w:rsidR="00B05483" w:rsidRDefault="00B05483" w:rsidP="00B05483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B05483" w:rsidRDefault="00B05483" w:rsidP="00B05483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B05483" w:rsidRDefault="00B05483" w:rsidP="00B05483">
      <w:pPr>
        <w:pStyle w:val="a3"/>
        <w:pBdr>
          <w:bottom w:val="single" w:sz="12" w:space="1" w:color="auto"/>
        </w:pBdr>
        <w:rPr>
          <w:b/>
          <w:bCs/>
        </w:rPr>
      </w:pPr>
    </w:p>
    <w:p w:rsidR="00B05483" w:rsidRDefault="00B05483" w:rsidP="00B05483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B05483" w:rsidRDefault="00B05483" w:rsidP="00B0548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Ленина,85</w:t>
      </w:r>
    </w:p>
    <w:p w:rsidR="00B05483" w:rsidRDefault="00B05483" w:rsidP="00B05483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B05483" w:rsidRDefault="00B05483" w:rsidP="00B05483">
      <w:pPr>
        <w:jc w:val="center"/>
      </w:pPr>
    </w:p>
    <w:p w:rsidR="00B05483" w:rsidRDefault="00B05483" w:rsidP="00B05483">
      <w:pPr>
        <w:jc w:val="center"/>
      </w:pPr>
    </w:p>
    <w:p w:rsidR="00B05483" w:rsidRDefault="00B05483" w:rsidP="00B05483">
      <w:pPr>
        <w:jc w:val="center"/>
      </w:pPr>
      <w:r>
        <w:t>РЕШЕНИЕ</w:t>
      </w:r>
    </w:p>
    <w:p w:rsidR="00B05483" w:rsidRDefault="00B05483" w:rsidP="00B05483">
      <w:pPr>
        <w:jc w:val="center"/>
      </w:pPr>
    </w:p>
    <w:p w:rsidR="00B05483" w:rsidRDefault="00B05483" w:rsidP="00B05483">
      <w:pPr>
        <w:jc w:val="center"/>
      </w:pPr>
    </w:p>
    <w:p w:rsidR="00B05483" w:rsidRDefault="00B05483" w:rsidP="00B05483">
      <w:r>
        <w:t>Село Бар</w:t>
      </w:r>
      <w:r>
        <w:tab/>
      </w:r>
      <w:r>
        <w:tab/>
      </w:r>
      <w:r>
        <w:tab/>
      </w:r>
      <w:r>
        <w:tab/>
        <w:t xml:space="preserve">№ 168          </w:t>
      </w:r>
      <w:r>
        <w:tab/>
        <w:t xml:space="preserve">                       от </w:t>
      </w:r>
      <w:proofErr w:type="gramStart"/>
      <w:r>
        <w:t>« 28</w:t>
      </w:r>
      <w:proofErr w:type="gramEnd"/>
      <w:r>
        <w:t xml:space="preserve">» июня 2013г.  </w:t>
      </w:r>
    </w:p>
    <w:p w:rsidR="00B05483" w:rsidRDefault="00B05483" w:rsidP="00B05483"/>
    <w:p w:rsidR="00B05483" w:rsidRDefault="00B05483" w:rsidP="00B05483"/>
    <w:p w:rsidR="00B05483" w:rsidRDefault="00B05483" w:rsidP="00B05483">
      <w:r>
        <w:t>Об утверждении муниципального правового акта</w:t>
      </w:r>
    </w:p>
    <w:p w:rsidR="00B05483" w:rsidRDefault="00B05483" w:rsidP="00B05483">
      <w:r>
        <w:t>о внесении изменений и дополнений в Устав</w:t>
      </w:r>
    </w:p>
    <w:p w:rsidR="00B05483" w:rsidRDefault="00B05483" w:rsidP="00B05483">
      <w:r>
        <w:t>муниципального образования сельского поселения</w:t>
      </w:r>
    </w:p>
    <w:p w:rsidR="00B05483" w:rsidRDefault="00B05483" w:rsidP="00B05483">
      <w:r>
        <w:t>«Барское»</w:t>
      </w:r>
    </w:p>
    <w:p w:rsidR="00B05483" w:rsidRDefault="00B05483" w:rsidP="00B05483"/>
    <w:p w:rsidR="00B05483" w:rsidRDefault="00B05483" w:rsidP="00B05483"/>
    <w:p w:rsidR="00B05483" w:rsidRDefault="00B05483" w:rsidP="00B05483">
      <w:pPr>
        <w:ind w:firstLine="708"/>
        <w:jc w:val="both"/>
      </w:pPr>
      <w: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B05483" w:rsidRDefault="00B05483" w:rsidP="00B05483">
      <w:pPr>
        <w:ind w:firstLine="708"/>
        <w:jc w:val="both"/>
      </w:pPr>
    </w:p>
    <w:p w:rsidR="00B05483" w:rsidRDefault="00B05483" w:rsidP="00B05483">
      <w:pPr>
        <w:ind w:firstLine="708"/>
        <w:jc w:val="center"/>
      </w:pPr>
      <w:r>
        <w:t>РЕШИЛ:</w:t>
      </w:r>
    </w:p>
    <w:p w:rsidR="00B05483" w:rsidRDefault="00B05483" w:rsidP="00B05483">
      <w:pPr>
        <w:ind w:firstLine="708"/>
        <w:jc w:val="center"/>
      </w:pPr>
    </w:p>
    <w:p w:rsidR="00B05483" w:rsidRDefault="00B05483" w:rsidP="00B05483">
      <w:pPr>
        <w:pStyle w:val="a5"/>
        <w:rPr>
          <w:sz w:val="24"/>
          <w:szCs w:val="24"/>
        </w:rPr>
      </w:pPr>
      <w:r>
        <w:rPr>
          <w:sz w:val="24"/>
          <w:szCs w:val="24"/>
        </w:rPr>
        <w:t>1. Принять муниципальный правовой акт о внесении изменений и дополнений в Устав муниципального образования сельского поселения «Барское» согласно приложению.</w:t>
      </w:r>
    </w:p>
    <w:p w:rsidR="00B05483" w:rsidRDefault="00B05483" w:rsidP="00B05483">
      <w:pPr>
        <w:pStyle w:val="a5"/>
        <w:rPr>
          <w:sz w:val="24"/>
          <w:szCs w:val="24"/>
        </w:rPr>
      </w:pPr>
      <w:r>
        <w:rPr>
          <w:sz w:val="24"/>
          <w:szCs w:val="24"/>
        </w:rPr>
        <w:t>2. В порядке, установленном Федеральным законом от 21.07.2005 г. № 97-ФЗ «О государственной регистрации уставов муниципальных образований» в пятнадцатидневный срок представить муниципальный правовой акт о внесении изменений и дополнений устав на государственную регистрацию.</w:t>
      </w:r>
    </w:p>
    <w:p w:rsidR="00B05483" w:rsidRDefault="00B05483" w:rsidP="00B05483">
      <w:pPr>
        <w:pStyle w:val="a5"/>
        <w:rPr>
          <w:sz w:val="24"/>
          <w:szCs w:val="24"/>
        </w:rPr>
      </w:pPr>
      <w:r>
        <w:rPr>
          <w:sz w:val="24"/>
          <w:szCs w:val="24"/>
        </w:rPr>
        <w:t>3. Обеспечить официальное обнародование муниципального правового акта о внесении изменений и дополнений Устава муниципального образования сельского поселения «Барское».</w:t>
      </w:r>
    </w:p>
    <w:p w:rsidR="00B05483" w:rsidRDefault="00B05483" w:rsidP="00B05483">
      <w:pPr>
        <w:pStyle w:val="a5"/>
        <w:rPr>
          <w:sz w:val="24"/>
          <w:szCs w:val="24"/>
        </w:rPr>
      </w:pPr>
      <w:r>
        <w:rPr>
          <w:sz w:val="24"/>
          <w:szCs w:val="24"/>
        </w:rPr>
        <w:t>4. В десятидневный срок после обнародования направить информацию об обнародовании в органы юстиции.</w:t>
      </w:r>
    </w:p>
    <w:p w:rsidR="00B05483" w:rsidRDefault="00B05483" w:rsidP="00B05483">
      <w:pPr>
        <w:pStyle w:val="a5"/>
        <w:rPr>
          <w:sz w:val="24"/>
          <w:szCs w:val="24"/>
        </w:rPr>
      </w:pPr>
      <w:r>
        <w:rPr>
          <w:sz w:val="24"/>
          <w:szCs w:val="24"/>
        </w:rPr>
        <w:t>5. Контроль за исполнением настоящего решения оставляю за собой.</w:t>
      </w:r>
    </w:p>
    <w:p w:rsidR="00B05483" w:rsidRDefault="00B05483" w:rsidP="00B05483">
      <w:pPr>
        <w:pStyle w:val="a5"/>
        <w:rPr>
          <w:sz w:val="24"/>
          <w:szCs w:val="24"/>
        </w:rPr>
      </w:pPr>
    </w:p>
    <w:p w:rsidR="00B05483" w:rsidRDefault="00B05483" w:rsidP="00B05483">
      <w:pPr>
        <w:pStyle w:val="a5"/>
        <w:rPr>
          <w:b/>
          <w:sz w:val="24"/>
          <w:szCs w:val="24"/>
        </w:rPr>
      </w:pPr>
    </w:p>
    <w:p w:rsidR="00B05483" w:rsidRDefault="00B05483" w:rsidP="00B05483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B05483" w:rsidRDefault="00B05483" w:rsidP="00B05483">
      <w:pPr>
        <w:rPr>
          <w:b/>
        </w:rPr>
      </w:pPr>
      <w:r>
        <w:rPr>
          <w:b/>
        </w:rPr>
        <w:t>сельское поселение «</w:t>
      </w:r>
      <w:proofErr w:type="gramStart"/>
      <w:r>
        <w:rPr>
          <w:b/>
        </w:rPr>
        <w:t>Барское»</w:t>
      </w:r>
      <w:r>
        <w:rPr>
          <w:b/>
        </w:rPr>
        <w:tab/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Л.И. Гороховская</w:t>
      </w:r>
    </w:p>
    <w:p w:rsidR="00B05483" w:rsidRDefault="00B05483" w:rsidP="00B05483">
      <w:pPr>
        <w:rPr>
          <w:b/>
        </w:rPr>
      </w:pPr>
    </w:p>
    <w:p w:rsidR="00B05483" w:rsidRDefault="00B05483" w:rsidP="00B05483">
      <w:pPr>
        <w:rPr>
          <w:b/>
        </w:rPr>
      </w:pPr>
    </w:p>
    <w:p w:rsidR="00B05483" w:rsidRDefault="00B05483" w:rsidP="00B05483">
      <w:pPr>
        <w:rPr>
          <w:b/>
        </w:rPr>
      </w:pPr>
    </w:p>
    <w:p w:rsidR="00B05483" w:rsidRDefault="00B05483" w:rsidP="00B05483">
      <w:pPr>
        <w:rPr>
          <w:b/>
        </w:rPr>
      </w:pPr>
    </w:p>
    <w:p w:rsidR="00B05483" w:rsidRDefault="00B05483" w:rsidP="00B05483">
      <w:pPr>
        <w:rPr>
          <w:b/>
        </w:rPr>
      </w:pPr>
    </w:p>
    <w:p w:rsidR="00B05483" w:rsidRDefault="00B05483" w:rsidP="00B0548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05483" w:rsidRDefault="00B05483" w:rsidP="00B0548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к решению Совета депутатов</w:t>
      </w:r>
    </w:p>
    <w:p w:rsidR="00B05483" w:rsidRDefault="00B05483" w:rsidP="00B0548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сельского </w:t>
      </w:r>
    </w:p>
    <w:p w:rsidR="00B05483" w:rsidRDefault="00B05483" w:rsidP="00B0548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поселения «Барское» </w:t>
      </w:r>
    </w:p>
    <w:p w:rsidR="00B05483" w:rsidRDefault="00B05483" w:rsidP="00B05483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«28» июня 2013 г. № 168</w:t>
      </w: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B05483" w:rsidRDefault="00B05483" w:rsidP="00B05483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B05483" w:rsidRDefault="00B05483" w:rsidP="00B05483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B05483" w:rsidRDefault="00B05483" w:rsidP="00B05483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сельского поселения</w:t>
      </w:r>
    </w:p>
    <w:p w:rsidR="00B05483" w:rsidRDefault="00B05483" w:rsidP="00B05483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«Барское»</w:t>
      </w:r>
    </w:p>
    <w:p w:rsidR="00B05483" w:rsidRDefault="00B05483" w:rsidP="00B05483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Мухоршибирского района</w:t>
      </w:r>
    </w:p>
    <w:p w:rsidR="00B05483" w:rsidRDefault="00B05483" w:rsidP="00B05483">
      <w:pPr>
        <w:jc w:val="center"/>
        <w:rPr>
          <w:b/>
          <w:sz w:val="48"/>
          <w:szCs w:val="48"/>
        </w:rPr>
      </w:pPr>
      <w:r>
        <w:rPr>
          <w:b/>
          <w:sz w:val="40"/>
          <w:szCs w:val="48"/>
        </w:rPr>
        <w:t>Республики Бурятия</w:t>
      </w: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rPr>
          <w:sz w:val="28"/>
          <w:szCs w:val="28"/>
        </w:rPr>
      </w:pPr>
    </w:p>
    <w:p w:rsidR="00B05483" w:rsidRDefault="00B05483" w:rsidP="00B05483">
      <w:pPr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с.Бар</w:t>
      </w:r>
      <w:proofErr w:type="spellEnd"/>
      <w:r>
        <w:rPr>
          <w:sz w:val="28"/>
          <w:szCs w:val="28"/>
        </w:rPr>
        <w:t>,</w:t>
      </w:r>
    </w:p>
    <w:p w:rsidR="00B05483" w:rsidRDefault="00B05483" w:rsidP="00B05483">
      <w:pPr>
        <w:jc w:val="center"/>
        <w:rPr>
          <w:sz w:val="28"/>
          <w:szCs w:val="28"/>
        </w:rPr>
      </w:pPr>
      <w:r>
        <w:rPr>
          <w:sz w:val="28"/>
          <w:szCs w:val="28"/>
        </w:rPr>
        <w:t>2013г.</w:t>
      </w: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jc w:val="center"/>
        <w:rPr>
          <w:sz w:val="28"/>
          <w:szCs w:val="28"/>
        </w:rPr>
      </w:pPr>
    </w:p>
    <w:p w:rsidR="00B05483" w:rsidRDefault="00B05483" w:rsidP="00B05483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Внести в Устав муниципального образования сельского поселения «Барское» Мухоршибирского района следующие изменения и дополнения:</w:t>
      </w:r>
    </w:p>
    <w:p w:rsidR="00B05483" w:rsidRDefault="00B05483" w:rsidP="00B05483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05483" w:rsidRDefault="00B05483" w:rsidP="00B054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пункт 22 статьи 2 изложить в следующей редакции:</w:t>
      </w:r>
    </w:p>
    <w:p w:rsidR="00B05483" w:rsidRPr="0075688D" w:rsidRDefault="00B05483" w:rsidP="00B0548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Pr="0075688D">
        <w:rPr>
          <w:rFonts w:ascii="Times New Roman CYR" w:hAnsi="Times New Roman CYR" w:cs="Times New Roman CYR"/>
          <w:sz w:val="28"/>
          <w:szCs w:val="28"/>
        </w:rPr>
        <w:t xml:space="preserve">22) организация и осуществление мероприятий по </w:t>
      </w:r>
      <w:r>
        <w:rPr>
          <w:rFonts w:ascii="Times New Roman CYR" w:hAnsi="Times New Roman CYR" w:cs="Times New Roman CYR"/>
          <w:sz w:val="28"/>
          <w:szCs w:val="28"/>
        </w:rPr>
        <w:t xml:space="preserve">территориальной обороне и </w:t>
      </w:r>
      <w:r w:rsidRPr="0075688D">
        <w:rPr>
          <w:rFonts w:ascii="Times New Roman CYR" w:hAnsi="Times New Roman CYR" w:cs="Times New Roman CYR"/>
          <w:sz w:val="28"/>
          <w:szCs w:val="28"/>
        </w:rPr>
        <w:t>гражданской обороне, защите населения и территории поселения от чрезвычайных ситуаций природного и техногенного характера;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B05483" w:rsidRDefault="00B05483" w:rsidP="00B05483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B05483" w:rsidRDefault="00B05483" w:rsidP="00B05483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часть 4 статьи 20 изложить в следующей редакции:</w:t>
      </w:r>
    </w:p>
    <w:p w:rsidR="00B05483" w:rsidRPr="00E644B2" w:rsidRDefault="00B05483" w:rsidP="00B05483">
      <w:pPr>
        <w:widowControl w:val="0"/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«</w:t>
      </w:r>
      <w:r w:rsidRPr="00E644B2">
        <w:rPr>
          <w:rFonts w:ascii="Times New Roman CYR" w:hAnsi="Times New Roman CYR" w:cs="Times New Roman CYR"/>
          <w:sz w:val="28"/>
          <w:szCs w:val="28"/>
        </w:rPr>
        <w:t>4.</w:t>
      </w:r>
      <w:r w:rsidRPr="00E644B2">
        <w:rPr>
          <w:sz w:val="28"/>
          <w:szCs w:val="28"/>
        </w:rPr>
        <w:t xml:space="preserve"> Депутаты Совета депутатов поселения избираются на муниципальных выборах по мажоритарной избирательной системе относительного большинства сроком на пять лет. При этом депутаты Совета депутатов поселения избираются по многомандатным   избирательным округам </w:t>
      </w:r>
      <w:r>
        <w:rPr>
          <w:sz w:val="28"/>
          <w:szCs w:val="28"/>
        </w:rPr>
        <w:t>(многомандатному</w:t>
      </w:r>
      <w:r w:rsidRPr="00E644B2">
        <w:rPr>
          <w:sz w:val="28"/>
          <w:szCs w:val="28"/>
        </w:rPr>
        <w:t xml:space="preserve">   избирательн</w:t>
      </w:r>
      <w:r>
        <w:rPr>
          <w:sz w:val="28"/>
          <w:szCs w:val="28"/>
        </w:rPr>
        <w:t>ому</w:t>
      </w:r>
      <w:r w:rsidRPr="00E644B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у)</w:t>
      </w:r>
      <w:r w:rsidRPr="00E644B2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B05483" w:rsidRDefault="00B05483" w:rsidP="00B05483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B05483" w:rsidRDefault="00B05483" w:rsidP="00B05483">
      <w:pPr>
        <w:numPr>
          <w:ilvl w:val="0"/>
          <w:numId w:val="2"/>
        </w:numPr>
        <w:autoSpaceDE w:val="0"/>
        <w:autoSpaceDN w:val="0"/>
        <w:adjustRightInd w:val="0"/>
        <w:ind w:right="55"/>
        <w:jc w:val="both"/>
        <w:rPr>
          <w:sz w:val="28"/>
          <w:szCs w:val="28"/>
        </w:rPr>
      </w:pPr>
      <w:r>
        <w:rPr>
          <w:sz w:val="28"/>
          <w:szCs w:val="28"/>
        </w:rPr>
        <w:t>часть 1 статьи 21 дополнить пунктом 4.1 следующего содержания:</w:t>
      </w:r>
    </w:p>
    <w:p w:rsidR="00B05483" w:rsidRDefault="00B05483" w:rsidP="00B05483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t>«4.1. утверждает программы комплексного развития систем коммунальной инфраструктуры поселения, требования к которым устанавливаются Правительством Российской Федерации;».</w:t>
      </w:r>
    </w:p>
    <w:p w:rsidR="00B05483" w:rsidRDefault="00B05483" w:rsidP="00B05483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B05483" w:rsidRDefault="00B05483" w:rsidP="00B05483">
      <w:pPr>
        <w:numPr>
          <w:ilvl w:val="0"/>
          <w:numId w:val="2"/>
        </w:numPr>
        <w:autoSpaceDE w:val="0"/>
        <w:autoSpaceDN w:val="0"/>
        <w:adjustRightInd w:val="0"/>
        <w:ind w:left="0" w:right="55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1 статьи 28 дополнить пунктами 40.8 и 40.9 следующего содержания: </w:t>
      </w:r>
    </w:p>
    <w:p w:rsidR="00B05483" w:rsidRDefault="00B05483" w:rsidP="00B05483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«40.8) </w:t>
      </w:r>
      <w:r>
        <w:rPr>
          <w:bCs/>
          <w:sz w:val="28"/>
          <w:szCs w:val="28"/>
          <w:lang w:eastAsia="en-US"/>
        </w:rPr>
        <w:t>осуществляет полномочия в сфере водоснабжения и водоотведения, предусмотренные Федеральным законом «О водоснабжении и водоотведении»;»;</w:t>
      </w:r>
    </w:p>
    <w:p w:rsidR="00B05483" w:rsidRDefault="00B05483" w:rsidP="00B05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40.9) разрабатывает программы комплексного развития систем коммунальной инфраструктуры поселения, требования к которым устанавливаются Правительством Российской Федерации;».</w:t>
      </w:r>
    </w:p>
    <w:p w:rsidR="00B05483" w:rsidRDefault="00B05483" w:rsidP="00B054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5483" w:rsidRDefault="00B05483" w:rsidP="00B054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5483" w:rsidRDefault="00B05483" w:rsidP="00B054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B05483" w:rsidRDefault="00B05483" w:rsidP="00B0548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сельского поселения «</w:t>
      </w:r>
      <w:proofErr w:type="gramStart"/>
      <w:r>
        <w:rPr>
          <w:sz w:val="28"/>
          <w:szCs w:val="28"/>
        </w:rPr>
        <w:t xml:space="preserve">Барское»   </w:t>
      </w:r>
      <w:proofErr w:type="gramEnd"/>
      <w:r>
        <w:rPr>
          <w:sz w:val="28"/>
          <w:szCs w:val="28"/>
        </w:rPr>
        <w:t xml:space="preserve">                                  Л.И. Гороховская </w:t>
      </w:r>
    </w:p>
    <w:p w:rsidR="00B05483" w:rsidRDefault="00B05483" w:rsidP="00B05483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B05483" w:rsidRDefault="00B05483" w:rsidP="00B05483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B05483" w:rsidRDefault="00B05483" w:rsidP="00B05483">
      <w:r>
        <w:rPr>
          <w:sz w:val="26"/>
        </w:rPr>
        <w:tab/>
      </w:r>
      <w:r>
        <w:rPr>
          <w:sz w:val="26"/>
        </w:rPr>
        <w:tab/>
      </w:r>
    </w:p>
    <w:p w:rsidR="00863BFE" w:rsidRDefault="00863BFE">
      <w:bookmarkStart w:id="0" w:name="_GoBack"/>
      <w:bookmarkEnd w:id="0"/>
    </w:p>
    <w:sectPr w:rsidR="00863BFE" w:rsidSect="00AF5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2F66"/>
    <w:multiLevelType w:val="hybridMultilevel"/>
    <w:tmpl w:val="3580D20C"/>
    <w:lvl w:ilvl="0" w:tplc="167CD27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5046747"/>
    <w:multiLevelType w:val="hybridMultilevel"/>
    <w:tmpl w:val="9680152A"/>
    <w:lvl w:ilvl="0" w:tplc="579EAB4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983"/>
    <w:rsid w:val="00863BFE"/>
    <w:rsid w:val="00A77983"/>
    <w:rsid w:val="00B0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4CFEE-A62B-4A01-A6F2-8EFFD437A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0548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05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05483"/>
    <w:pPr>
      <w:ind w:firstLine="5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B054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2937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2016-02-08T01:27:00Z</dcterms:created>
  <dcterms:modified xsi:type="dcterms:W3CDTF">2016-02-08T01:27:00Z</dcterms:modified>
</cp:coreProperties>
</file>